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eastAsia="zh-CN"/>
        </w:rPr>
        <w:t>江苏艺术基金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val="en-US" w:eastAsia="zh-CN"/>
        </w:rPr>
        <w:t>2018年度艺术人才培养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val="en-US" w:eastAsia="zh-CN"/>
        </w:rPr>
        <w:t>资助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val="en-US" w:eastAsia="zh-CN"/>
        </w:rPr>
        <w:t>项目</w:t>
      </w:r>
    </w:p>
    <w:p>
      <w:pPr>
        <w:pStyle w:val="style0"/>
        <w:jc w:val="center"/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</w:rPr>
      </w:pP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val="en-US" w:eastAsia="zh-CN"/>
        </w:rPr>
        <w:t>2018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val="en-US" w:eastAsia="zh-CN"/>
        </w:rPr>
        <w:t>江苏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eastAsia="zh-CN"/>
        </w:rPr>
        <w:t>文创设计师国际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</w:rPr>
        <w:t>研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  <w:lang w:eastAsia="zh-CN"/>
        </w:rPr>
        <w:t>学</w:t>
      </w:r>
      <w:r>
        <w:rPr>
          <w:rFonts w:ascii="宋体" w:cs="宋体" w:eastAsia="宋体" w:hAnsi="宋体" w:hint="eastAsia"/>
          <w:b w:val="false"/>
          <w:bCs/>
          <w:color w:val="000000"/>
          <w:kern w:val="0"/>
          <w:sz w:val="30"/>
          <w:szCs w:val="30"/>
        </w:rPr>
        <w:t>班报名表</w:t>
      </w:r>
    </w:p>
    <w:tbl>
      <w:tblPr>
        <w:tblStyle w:val="style154"/>
        <w:tblW w:w="852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085"/>
        <w:gridCol w:w="675"/>
        <w:gridCol w:w="742"/>
        <w:gridCol w:w="1268"/>
        <w:gridCol w:w="1168"/>
        <w:gridCol w:w="1218"/>
      </w:tblGrid>
      <w:tr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08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42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1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18" w:type="dxa"/>
            <w:vMerge w:val="restart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113" w:leftChars="0" w:right="113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/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08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742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1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18" w:type="dxa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/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502" w:type="dxa"/>
            <w:gridSpan w:val="3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1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18" w:type="dxa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/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3502" w:type="dxa"/>
            <w:gridSpan w:val="3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邮编</w:t>
            </w:r>
          </w:p>
        </w:tc>
        <w:tc>
          <w:tcPr>
            <w:tcW w:w="11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Merge w:val="continue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/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3502" w:type="dxa"/>
            <w:gridSpan w:val="3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/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3502" w:type="dxa"/>
            <w:gridSpan w:val="3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学历及学位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/>
        <w:trPr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3502" w:type="dxa"/>
            <w:gridSpan w:val="3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单位性质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/>
        <w:trPr>
          <w:trHeight w:val="10325" w:hRule="atLeast"/>
          <w:jc w:val="center"/>
        </w:trPr>
        <w:tc>
          <w:tcPr>
            <w:tcW w:w="1366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Chars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简述你的文创理念（</w:t>
            </w: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200字以内</w:t>
            </w: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）及市场预期（</w:t>
            </w: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200字以内</w:t>
            </w: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156" w:type="dxa"/>
            <w:gridSpan w:val="6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文创理念：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市场预期：</w:t>
            </w:r>
          </w:p>
        </w:tc>
      </w:tr>
      <w:tr>
        <w:tblPrEx/>
        <w:trPr>
          <w:trHeight w:val="12901" w:hRule="atLeast"/>
          <w:jc w:val="center"/>
        </w:trPr>
        <w:tc>
          <w:tcPr>
            <w:tcW w:w="1366" w:type="dxa"/>
            <w:tcBorders/>
            <w:textDirection w:val="tbRlV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113" w:leftChars="0" w:right="113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作品展示</w:t>
            </w:r>
          </w:p>
        </w:tc>
        <w:tc>
          <w:tcPr>
            <w:tcW w:w="7156" w:type="dxa"/>
            <w:gridSpan w:val="6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宋体" w:cs="宋体" w:eastAsia="宋体" w:hAnsi="宋体" w:hint="eastAsia"/>
                <w:b w:val="false"/>
                <w:bCs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 w:eastAsia="宋体" w:hAnsi="宋体" w:hint="eastAsia"/>
          <w:b w:val="false"/>
          <w:bCs/>
          <w:color w:val="000000"/>
          <w:kern w:val="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b w:val="false"/>
          <w:bCs/>
          <w:color w:val="000000"/>
          <w:kern w:val="0"/>
          <w:sz w:val="21"/>
          <w:szCs w:val="21"/>
          <w:lang w:eastAsia="zh-CN"/>
        </w:rPr>
        <w:t>注：作品以图片的形式粘贴在展</w:t>
      </w:r>
      <w:bookmarkStart w:id="0" w:name="_GoBack"/>
      <w:bookmarkEnd w:id="0"/>
      <w:r>
        <w:rPr>
          <w:rFonts w:ascii="宋体" w:cs="宋体" w:eastAsia="宋体" w:hAnsi="宋体" w:hint="eastAsia"/>
          <w:b w:val="false"/>
          <w:bCs/>
          <w:color w:val="000000"/>
          <w:kern w:val="0"/>
          <w:sz w:val="21"/>
          <w:szCs w:val="21"/>
          <w:lang w:eastAsia="zh-CN"/>
        </w:rPr>
        <w:t>示区上传或以附件的形式随报名表一起发送至邮箱。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169</Words>
  <Pages>1</Pages>
  <Characters>179</Characters>
  <Application>WPS Office</Application>
  <DocSecurity>0</DocSecurity>
  <Paragraphs>81</Paragraphs>
  <ScaleCrop>false</ScaleCrop>
  <LinksUpToDate>false</LinksUpToDate>
  <CharactersWithSpaces>179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2017-04-20T06:56:00Z</dcterms:created>
  <dc:creator>dell</dc:creator>
  <lastModifiedBy>VKY-AL00</lastModifiedBy>
  <dcterms:modified xsi:type="dcterms:W3CDTF">2018-07-18T08:06:49Z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